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2710" w14:textId="59180818" w:rsidR="00C34947" w:rsidRDefault="0070630D" w:rsidP="002C4C83">
      <w:pPr>
        <w:shd w:val="clear" w:color="auto" w:fill="FAF9F8"/>
        <w:spacing w:after="300" w:line="240" w:lineRule="auto"/>
        <w:rPr>
          <w:rFonts w:ascii="Montserrat" w:eastAsia="Times New Roman" w:hAnsi="Montserrat" w:cs="Times New Roman"/>
          <w:b/>
          <w:bCs/>
          <w:color w:val="555555"/>
          <w:spacing w:val="8"/>
          <w:sz w:val="24"/>
          <w:szCs w:val="24"/>
        </w:rPr>
      </w:pPr>
      <w:r>
        <w:rPr>
          <w:rFonts w:ascii="Montserrat" w:eastAsia="Times New Roman" w:hAnsi="Montserrat" w:cs="Times New Roman"/>
          <w:b/>
          <w:bCs/>
          <w:color w:val="555555"/>
          <w:spacing w:val="8"/>
          <w:sz w:val="24"/>
          <w:szCs w:val="24"/>
        </w:rPr>
        <w:t xml:space="preserve">PUBLIC WORKS </w:t>
      </w:r>
      <w:r w:rsidR="00C34947" w:rsidRPr="00612979">
        <w:rPr>
          <w:rFonts w:ascii="Montserrat" w:eastAsia="Times New Roman" w:hAnsi="Montserrat" w:cs="Times New Roman"/>
          <w:b/>
          <w:bCs/>
          <w:color w:val="555555"/>
          <w:spacing w:val="8"/>
          <w:sz w:val="24"/>
          <w:szCs w:val="24"/>
        </w:rPr>
        <w:t>MAINTENANCE TECHNICIAN I</w:t>
      </w:r>
    </w:p>
    <w:p w14:paraId="071246C4" w14:textId="7125BBA3"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Salary Range</w:t>
      </w:r>
      <w:r w:rsidRPr="002C4C83">
        <w:rPr>
          <w:rFonts w:ascii="Montserrat" w:eastAsia="Times New Roman" w:hAnsi="Montserrat" w:cs="Times New Roman"/>
          <w:color w:val="555555"/>
          <w:spacing w:val="8"/>
          <w:sz w:val="24"/>
          <w:szCs w:val="24"/>
        </w:rPr>
        <w:br/>
        <w:t xml:space="preserve">Town of </w:t>
      </w:r>
      <w:r>
        <w:rPr>
          <w:rFonts w:ascii="Montserrat" w:eastAsia="Times New Roman" w:hAnsi="Montserrat" w:cs="Times New Roman"/>
          <w:color w:val="555555"/>
          <w:spacing w:val="8"/>
          <w:sz w:val="24"/>
          <w:szCs w:val="24"/>
        </w:rPr>
        <w:t>Haw River</w:t>
      </w:r>
      <w:r w:rsidRPr="002C4C83">
        <w:rPr>
          <w:rFonts w:ascii="Montserrat" w:eastAsia="Times New Roman" w:hAnsi="Montserrat" w:cs="Times New Roman"/>
          <w:color w:val="555555"/>
          <w:spacing w:val="8"/>
          <w:sz w:val="24"/>
          <w:szCs w:val="24"/>
        </w:rPr>
        <w:t xml:space="preserve"> Pay Grade: </w:t>
      </w:r>
      <w:r>
        <w:rPr>
          <w:rFonts w:ascii="Montserrat" w:eastAsia="Times New Roman" w:hAnsi="Montserrat" w:cs="Times New Roman"/>
          <w:color w:val="555555"/>
          <w:spacing w:val="8"/>
          <w:sz w:val="24"/>
          <w:szCs w:val="24"/>
        </w:rPr>
        <w:t>1</w:t>
      </w:r>
      <w:r w:rsidR="0024629B">
        <w:rPr>
          <w:rFonts w:ascii="Montserrat" w:eastAsia="Times New Roman" w:hAnsi="Montserrat" w:cs="Times New Roman"/>
          <w:color w:val="555555"/>
          <w:spacing w:val="8"/>
          <w:sz w:val="24"/>
          <w:szCs w:val="24"/>
        </w:rPr>
        <w:t>2</w:t>
      </w:r>
      <w:r w:rsidRPr="002C4C83">
        <w:rPr>
          <w:rFonts w:ascii="Montserrat" w:eastAsia="Times New Roman" w:hAnsi="Montserrat" w:cs="Times New Roman"/>
          <w:color w:val="555555"/>
          <w:spacing w:val="8"/>
          <w:sz w:val="24"/>
          <w:szCs w:val="24"/>
        </w:rPr>
        <w:br/>
        <w:t>Salary Range: $2</w:t>
      </w:r>
      <w:r w:rsidR="00C34947">
        <w:rPr>
          <w:rFonts w:ascii="Montserrat" w:eastAsia="Times New Roman" w:hAnsi="Montserrat" w:cs="Times New Roman"/>
          <w:color w:val="555555"/>
          <w:spacing w:val="8"/>
          <w:sz w:val="24"/>
          <w:szCs w:val="24"/>
        </w:rPr>
        <w:t>7,154.53</w:t>
      </w:r>
      <w:r w:rsidRPr="002C4C83">
        <w:rPr>
          <w:rFonts w:ascii="Montserrat" w:eastAsia="Times New Roman" w:hAnsi="Montserrat" w:cs="Times New Roman"/>
          <w:color w:val="555555"/>
          <w:spacing w:val="8"/>
          <w:sz w:val="24"/>
          <w:szCs w:val="24"/>
        </w:rPr>
        <w:t xml:space="preserve"> – $4</w:t>
      </w:r>
      <w:r w:rsidR="00C34947">
        <w:rPr>
          <w:rFonts w:ascii="Montserrat" w:eastAsia="Times New Roman" w:hAnsi="Montserrat" w:cs="Times New Roman"/>
          <w:color w:val="555555"/>
          <w:spacing w:val="8"/>
          <w:sz w:val="24"/>
          <w:szCs w:val="24"/>
        </w:rPr>
        <w:t>0,731.79</w:t>
      </w:r>
    </w:p>
    <w:p w14:paraId="633172D1"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General Statement of Duties</w:t>
      </w:r>
    </w:p>
    <w:p w14:paraId="7B0E9CCE" w14:textId="66B0A1CB"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Performs </w:t>
      </w:r>
      <w:r w:rsidR="00AD09A2">
        <w:rPr>
          <w:rFonts w:ascii="Montserrat" w:eastAsia="Times New Roman" w:hAnsi="Montserrat" w:cs="Times New Roman"/>
          <w:color w:val="555555"/>
          <w:spacing w:val="8"/>
          <w:sz w:val="24"/>
          <w:szCs w:val="24"/>
        </w:rPr>
        <w:t>semi-</w:t>
      </w:r>
      <w:r w:rsidRPr="002C4C83">
        <w:rPr>
          <w:rFonts w:ascii="Montserrat" w:eastAsia="Times New Roman" w:hAnsi="Montserrat" w:cs="Times New Roman"/>
          <w:color w:val="555555"/>
          <w:spacing w:val="8"/>
          <w:sz w:val="24"/>
          <w:szCs w:val="24"/>
        </w:rPr>
        <w:t>skilled</w:t>
      </w:r>
      <w:r w:rsidR="00AD09A2">
        <w:rPr>
          <w:rFonts w:ascii="Montserrat" w:eastAsia="Times New Roman" w:hAnsi="Montserrat" w:cs="Times New Roman"/>
          <w:color w:val="555555"/>
          <w:spacing w:val="8"/>
          <w:sz w:val="24"/>
          <w:szCs w:val="24"/>
        </w:rPr>
        <w:t xml:space="preserve"> to skilled</w:t>
      </w:r>
      <w:r w:rsidRPr="002C4C83">
        <w:rPr>
          <w:rFonts w:ascii="Montserrat" w:eastAsia="Times New Roman" w:hAnsi="Montserrat" w:cs="Times New Roman"/>
          <w:color w:val="555555"/>
          <w:spacing w:val="8"/>
          <w:sz w:val="24"/>
          <w:szCs w:val="24"/>
        </w:rPr>
        <w:t xml:space="preserve"> manual labor in maintaining all public utilities, streets, </w:t>
      </w:r>
      <w:r w:rsidR="008C43F1">
        <w:rPr>
          <w:rFonts w:ascii="Montserrat" w:eastAsia="Times New Roman" w:hAnsi="Montserrat" w:cs="Times New Roman"/>
          <w:color w:val="555555"/>
          <w:spacing w:val="8"/>
          <w:sz w:val="24"/>
          <w:szCs w:val="24"/>
        </w:rPr>
        <w:t xml:space="preserve">property maintenance </w:t>
      </w:r>
      <w:r w:rsidRPr="002C4C83">
        <w:rPr>
          <w:rFonts w:ascii="Montserrat" w:eastAsia="Times New Roman" w:hAnsi="Montserrat" w:cs="Times New Roman"/>
          <w:color w:val="555555"/>
          <w:spacing w:val="8"/>
          <w:sz w:val="24"/>
          <w:szCs w:val="24"/>
        </w:rPr>
        <w:t xml:space="preserve">and infrastructure in the town of </w:t>
      </w:r>
      <w:r w:rsidR="00C34947">
        <w:rPr>
          <w:rFonts w:ascii="Montserrat" w:eastAsia="Times New Roman" w:hAnsi="Montserrat" w:cs="Times New Roman"/>
          <w:color w:val="555555"/>
          <w:spacing w:val="8"/>
          <w:sz w:val="24"/>
          <w:szCs w:val="24"/>
        </w:rPr>
        <w:t>Haw River</w:t>
      </w:r>
      <w:r w:rsidRPr="002C4C83">
        <w:rPr>
          <w:rFonts w:ascii="Montserrat" w:eastAsia="Times New Roman" w:hAnsi="Montserrat" w:cs="Times New Roman"/>
          <w:color w:val="555555"/>
          <w:spacing w:val="8"/>
          <w:sz w:val="24"/>
          <w:szCs w:val="24"/>
        </w:rPr>
        <w:t>.</w:t>
      </w:r>
    </w:p>
    <w:p w14:paraId="7AA285B7"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Distinguishing Features of the Class</w:t>
      </w:r>
    </w:p>
    <w:p w14:paraId="47F0B97D" w14:textId="29649991"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An employee in this class performs </w:t>
      </w:r>
      <w:r w:rsidR="006C722F">
        <w:rPr>
          <w:rFonts w:ascii="Montserrat" w:eastAsia="Times New Roman" w:hAnsi="Montserrat" w:cs="Times New Roman"/>
          <w:color w:val="555555"/>
          <w:spacing w:val="8"/>
          <w:sz w:val="24"/>
          <w:szCs w:val="24"/>
        </w:rPr>
        <w:t xml:space="preserve">light to heavy </w:t>
      </w:r>
      <w:r w:rsidRPr="002C4C83">
        <w:rPr>
          <w:rFonts w:ascii="Montserrat" w:eastAsia="Times New Roman" w:hAnsi="Montserrat" w:cs="Times New Roman"/>
          <w:color w:val="555555"/>
          <w:spacing w:val="8"/>
          <w:sz w:val="24"/>
          <w:szCs w:val="24"/>
        </w:rPr>
        <w:t>manual labor in maintaining streets, public utilities,</w:t>
      </w:r>
      <w:r w:rsidR="006C722F">
        <w:rPr>
          <w:rFonts w:ascii="Montserrat" w:eastAsia="Times New Roman" w:hAnsi="Montserrat" w:cs="Times New Roman"/>
          <w:color w:val="555555"/>
          <w:spacing w:val="8"/>
          <w:sz w:val="24"/>
          <w:szCs w:val="24"/>
        </w:rPr>
        <w:t xml:space="preserve"> public buildings</w:t>
      </w:r>
      <w:r w:rsidRPr="002C4C83">
        <w:rPr>
          <w:rFonts w:ascii="Montserrat" w:eastAsia="Times New Roman" w:hAnsi="Montserrat" w:cs="Times New Roman"/>
          <w:color w:val="555555"/>
          <w:spacing w:val="8"/>
          <w:sz w:val="24"/>
          <w:szCs w:val="24"/>
        </w:rPr>
        <w:t xml:space="preserve"> and </w:t>
      </w:r>
      <w:r w:rsidR="008C43F1">
        <w:rPr>
          <w:rFonts w:ascii="Montserrat" w:eastAsia="Times New Roman" w:hAnsi="Montserrat" w:cs="Times New Roman"/>
          <w:color w:val="555555"/>
          <w:spacing w:val="8"/>
          <w:sz w:val="24"/>
          <w:szCs w:val="24"/>
        </w:rPr>
        <w:t>property maintenance</w:t>
      </w:r>
      <w:r w:rsidRPr="002C4C83">
        <w:rPr>
          <w:rFonts w:ascii="Montserrat" w:eastAsia="Times New Roman" w:hAnsi="Montserrat" w:cs="Times New Roman"/>
          <w:color w:val="555555"/>
          <w:spacing w:val="8"/>
          <w:sz w:val="24"/>
          <w:szCs w:val="24"/>
        </w:rPr>
        <w:t>. Work includes general water and sewer repairs, installing pipes, repairing potholes, snow removal, planting trees and flowers, mowing, bush hogging,</w:t>
      </w:r>
      <w:r w:rsidR="00350C95">
        <w:rPr>
          <w:rFonts w:ascii="Montserrat" w:eastAsia="Times New Roman" w:hAnsi="Montserrat" w:cs="Times New Roman"/>
          <w:color w:val="555555"/>
          <w:spacing w:val="8"/>
          <w:sz w:val="24"/>
          <w:szCs w:val="24"/>
        </w:rPr>
        <w:t xml:space="preserve"> </w:t>
      </w:r>
      <w:r w:rsidRPr="002C4C83">
        <w:rPr>
          <w:rFonts w:ascii="Montserrat" w:eastAsia="Times New Roman" w:hAnsi="Montserrat" w:cs="Times New Roman"/>
          <w:color w:val="555555"/>
          <w:spacing w:val="8"/>
          <w:sz w:val="24"/>
          <w:szCs w:val="24"/>
        </w:rPr>
        <w:t>and any other associated needs that may arise within the town. The employee uses a variety of specialized power equipment</w:t>
      </w:r>
      <w:r w:rsidR="00AD09A2">
        <w:rPr>
          <w:rFonts w:ascii="Montserrat" w:eastAsia="Times New Roman" w:hAnsi="Montserrat" w:cs="Times New Roman"/>
          <w:color w:val="555555"/>
          <w:spacing w:val="8"/>
          <w:sz w:val="24"/>
          <w:szCs w:val="24"/>
        </w:rPr>
        <w:t xml:space="preserve">. </w:t>
      </w:r>
      <w:r w:rsidRPr="002C4C83">
        <w:rPr>
          <w:rFonts w:ascii="Montserrat" w:eastAsia="Times New Roman" w:hAnsi="Montserrat" w:cs="Times New Roman"/>
          <w:color w:val="555555"/>
          <w:spacing w:val="8"/>
          <w:sz w:val="24"/>
          <w:szCs w:val="24"/>
        </w:rPr>
        <w:t>Judgement is required in applying rules, procedures and decisions that may affect the quality and accuracy of the work performed. Employee receives assignments from the supervisor</w:t>
      </w:r>
      <w:r w:rsidR="00BB3CE0">
        <w:rPr>
          <w:rFonts w:ascii="Montserrat" w:eastAsia="Times New Roman" w:hAnsi="Montserrat" w:cs="Times New Roman"/>
          <w:color w:val="555555"/>
          <w:spacing w:val="8"/>
          <w:sz w:val="24"/>
          <w:szCs w:val="24"/>
        </w:rPr>
        <w:t xml:space="preserve">. </w:t>
      </w:r>
      <w:r w:rsidRPr="002C4C83">
        <w:rPr>
          <w:rFonts w:ascii="Montserrat" w:eastAsia="Times New Roman" w:hAnsi="Montserrat" w:cs="Times New Roman"/>
          <w:color w:val="555555"/>
          <w:spacing w:val="8"/>
          <w:sz w:val="24"/>
          <w:szCs w:val="24"/>
        </w:rPr>
        <w:t xml:space="preserve">Work is performed under the general supervision of the Public </w:t>
      </w:r>
      <w:r w:rsidR="00612979">
        <w:rPr>
          <w:rFonts w:ascii="Montserrat" w:eastAsia="Times New Roman" w:hAnsi="Montserrat" w:cs="Times New Roman"/>
          <w:color w:val="555555"/>
          <w:spacing w:val="8"/>
          <w:sz w:val="24"/>
          <w:szCs w:val="24"/>
        </w:rPr>
        <w:t xml:space="preserve">Works </w:t>
      </w:r>
      <w:r w:rsidR="00612979" w:rsidRPr="00612979">
        <w:rPr>
          <w:rFonts w:ascii="Montserrat" w:eastAsia="Times New Roman" w:hAnsi="Montserrat" w:cs="Times New Roman"/>
          <w:bCs/>
          <w:color w:val="555555"/>
          <w:spacing w:val="8"/>
          <w:sz w:val="24"/>
          <w:szCs w:val="24"/>
        </w:rPr>
        <w:t>S</w:t>
      </w:r>
      <w:r w:rsidR="00612979">
        <w:rPr>
          <w:rFonts w:ascii="Montserrat" w:eastAsia="Times New Roman" w:hAnsi="Montserrat" w:cs="Times New Roman"/>
          <w:bCs/>
          <w:color w:val="555555"/>
          <w:spacing w:val="8"/>
          <w:sz w:val="24"/>
          <w:szCs w:val="24"/>
        </w:rPr>
        <w:t>uperintendent</w:t>
      </w:r>
      <w:r w:rsidR="006143C7">
        <w:rPr>
          <w:rFonts w:ascii="Montserrat" w:eastAsia="Times New Roman" w:hAnsi="Montserrat" w:cs="Times New Roman"/>
          <w:bCs/>
          <w:color w:val="555555"/>
          <w:spacing w:val="8"/>
          <w:sz w:val="24"/>
          <w:szCs w:val="24"/>
        </w:rPr>
        <w:t xml:space="preserve"> or Public Works Director</w:t>
      </w:r>
      <w:r w:rsidR="00612979">
        <w:rPr>
          <w:rFonts w:ascii="Montserrat" w:eastAsia="Times New Roman" w:hAnsi="Montserrat" w:cs="Times New Roman"/>
          <w:bCs/>
          <w:color w:val="555555"/>
          <w:spacing w:val="8"/>
          <w:sz w:val="24"/>
          <w:szCs w:val="24"/>
        </w:rPr>
        <w:t xml:space="preserve"> </w:t>
      </w:r>
      <w:r w:rsidRPr="002C4C83">
        <w:rPr>
          <w:rFonts w:ascii="Montserrat" w:eastAsia="Times New Roman" w:hAnsi="Montserrat" w:cs="Times New Roman"/>
          <w:color w:val="555555"/>
          <w:spacing w:val="8"/>
          <w:sz w:val="24"/>
          <w:szCs w:val="24"/>
        </w:rPr>
        <w:t>and is evaluated through daily observation until completion.</w:t>
      </w:r>
    </w:p>
    <w:p w14:paraId="7908BB8F"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Illustrative Examples of Work</w:t>
      </w:r>
    </w:p>
    <w:p w14:paraId="5F106445" w14:textId="170B78DC" w:rsidR="002C4C83" w:rsidRPr="002C4C83" w:rsidRDefault="002C4C83"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Operates a variety of </w:t>
      </w:r>
      <w:r w:rsidR="00496A9B" w:rsidRPr="002C4C83">
        <w:rPr>
          <w:rFonts w:ascii="Montserrat" w:eastAsia="Times New Roman" w:hAnsi="Montserrat" w:cs="Times New Roman"/>
          <w:color w:val="555555"/>
          <w:spacing w:val="8"/>
          <w:sz w:val="24"/>
          <w:szCs w:val="24"/>
        </w:rPr>
        <w:t>power-driven</w:t>
      </w:r>
      <w:r w:rsidRPr="002C4C83">
        <w:rPr>
          <w:rFonts w:ascii="Montserrat" w:eastAsia="Times New Roman" w:hAnsi="Montserrat" w:cs="Times New Roman"/>
          <w:color w:val="555555"/>
          <w:spacing w:val="8"/>
          <w:sz w:val="24"/>
          <w:szCs w:val="24"/>
        </w:rPr>
        <w:t xml:space="preserve"> equipment including, backhoe, dump trucks,</w:t>
      </w:r>
      <w:r w:rsidR="008C43F1">
        <w:rPr>
          <w:rFonts w:ascii="Montserrat" w:eastAsia="Times New Roman" w:hAnsi="Montserrat" w:cs="Times New Roman"/>
          <w:color w:val="555555"/>
          <w:spacing w:val="8"/>
          <w:sz w:val="24"/>
          <w:szCs w:val="24"/>
        </w:rPr>
        <w:t xml:space="preserve"> bucket truck,</w:t>
      </w:r>
      <w:r w:rsidRPr="002C4C83">
        <w:rPr>
          <w:rFonts w:ascii="Montserrat" w:eastAsia="Times New Roman" w:hAnsi="Montserrat" w:cs="Times New Roman"/>
          <w:color w:val="555555"/>
          <w:spacing w:val="8"/>
          <w:sz w:val="24"/>
          <w:szCs w:val="24"/>
        </w:rPr>
        <w:t xml:space="preserve"> tractor, snow plow, packers, and jack hammers</w:t>
      </w:r>
    </w:p>
    <w:p w14:paraId="3960AFDD" w14:textId="02C058CE" w:rsidR="00815712" w:rsidRDefault="00815712"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Pr>
          <w:rFonts w:ascii="Montserrat" w:eastAsia="Times New Roman" w:hAnsi="Montserrat" w:cs="Times New Roman"/>
          <w:color w:val="555555"/>
          <w:spacing w:val="8"/>
          <w:sz w:val="24"/>
          <w:szCs w:val="24"/>
        </w:rPr>
        <w:t>Uses a boom truck to pick-up brush and heavy trash</w:t>
      </w:r>
    </w:p>
    <w:p w14:paraId="3DB386DA" w14:textId="12AA3F87" w:rsidR="002C4C83" w:rsidRPr="002C4C83" w:rsidRDefault="002C4C83"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Maintains city properties by </w:t>
      </w:r>
      <w:r w:rsidR="00815712">
        <w:rPr>
          <w:rFonts w:ascii="Montserrat" w:eastAsia="Times New Roman" w:hAnsi="Montserrat" w:cs="Times New Roman"/>
          <w:color w:val="555555"/>
          <w:spacing w:val="8"/>
          <w:sz w:val="24"/>
          <w:szCs w:val="24"/>
        </w:rPr>
        <w:t xml:space="preserve">mowing, edging, pruning, mulching, planting, </w:t>
      </w:r>
      <w:r w:rsidR="006C722F">
        <w:rPr>
          <w:rFonts w:ascii="Montserrat" w:eastAsia="Times New Roman" w:hAnsi="Montserrat" w:cs="Times New Roman"/>
          <w:color w:val="555555"/>
          <w:spacing w:val="8"/>
          <w:sz w:val="24"/>
          <w:szCs w:val="24"/>
        </w:rPr>
        <w:t xml:space="preserve">spraying, </w:t>
      </w:r>
      <w:r w:rsidRPr="002C4C83">
        <w:rPr>
          <w:rFonts w:ascii="Montserrat" w:eastAsia="Times New Roman" w:hAnsi="Montserrat" w:cs="Times New Roman"/>
          <w:color w:val="555555"/>
          <w:spacing w:val="8"/>
          <w:sz w:val="24"/>
          <w:szCs w:val="24"/>
        </w:rPr>
        <w:t xml:space="preserve">cutting brush, raking </w:t>
      </w:r>
      <w:r w:rsidR="00815712">
        <w:rPr>
          <w:rFonts w:ascii="Montserrat" w:eastAsia="Times New Roman" w:hAnsi="Montserrat" w:cs="Times New Roman"/>
          <w:color w:val="555555"/>
          <w:spacing w:val="8"/>
          <w:sz w:val="24"/>
          <w:szCs w:val="24"/>
        </w:rPr>
        <w:t>and trimming</w:t>
      </w:r>
    </w:p>
    <w:p w14:paraId="2B491C68" w14:textId="77777777" w:rsidR="002C4C83" w:rsidRPr="002C4C83" w:rsidRDefault="002C4C83"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Works with concrete, tearing out, pouring, finishing, and cleaning up</w:t>
      </w:r>
    </w:p>
    <w:p w14:paraId="06A158F7" w14:textId="2F54AE92" w:rsidR="002C4C83" w:rsidRPr="002C4C83" w:rsidRDefault="002C4C83" w:rsidP="006C722F">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Installs and repairs </w:t>
      </w:r>
      <w:r w:rsidR="006C722F">
        <w:rPr>
          <w:rFonts w:ascii="Montserrat" w:eastAsia="Times New Roman" w:hAnsi="Montserrat" w:cs="Times New Roman"/>
          <w:color w:val="555555"/>
          <w:spacing w:val="8"/>
          <w:sz w:val="24"/>
          <w:szCs w:val="24"/>
        </w:rPr>
        <w:t>water/sewer pipes and infrastructure</w:t>
      </w:r>
      <w:r w:rsidR="006C722F" w:rsidRPr="006C722F">
        <w:rPr>
          <w:rFonts w:ascii="Montserrat" w:eastAsia="Times New Roman" w:hAnsi="Montserrat" w:cs="Times New Roman"/>
          <w:color w:val="555555"/>
          <w:spacing w:val="8"/>
          <w:sz w:val="24"/>
          <w:szCs w:val="24"/>
        </w:rPr>
        <w:t xml:space="preserve"> </w:t>
      </w:r>
    </w:p>
    <w:p w14:paraId="089D7DA7" w14:textId="34874A25" w:rsidR="00815712" w:rsidRPr="002C4C83" w:rsidRDefault="00815712"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Pr>
          <w:rFonts w:ascii="Montserrat" w:eastAsia="Times New Roman" w:hAnsi="Montserrat" w:cs="Times New Roman"/>
          <w:color w:val="555555"/>
          <w:spacing w:val="8"/>
          <w:sz w:val="24"/>
          <w:szCs w:val="24"/>
        </w:rPr>
        <w:t>Reads water meters</w:t>
      </w:r>
    </w:p>
    <w:p w14:paraId="5681869C" w14:textId="709E93B4" w:rsidR="002C4C83" w:rsidRDefault="002C4C83"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Cleans and removes debris from streets, gutters, storm drains, catch basins, drainage ditches, sidewalks, and streets</w:t>
      </w:r>
    </w:p>
    <w:p w14:paraId="0E9565EB" w14:textId="21B7B080" w:rsidR="00496A9B" w:rsidRDefault="00496A9B"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Pr>
          <w:rFonts w:ascii="Montserrat" w:eastAsia="Times New Roman" w:hAnsi="Montserrat" w:cs="Times New Roman"/>
          <w:color w:val="555555"/>
          <w:spacing w:val="8"/>
          <w:sz w:val="24"/>
          <w:szCs w:val="24"/>
        </w:rPr>
        <w:t>May be required to report to work during power outages, inclement weather or other unplanned situations which require maintenance of town services</w:t>
      </w:r>
    </w:p>
    <w:p w14:paraId="4215E2AB" w14:textId="58280E74" w:rsidR="002C4C83" w:rsidRDefault="006C722F"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Pr>
          <w:rFonts w:ascii="Montserrat" w:eastAsia="Times New Roman" w:hAnsi="Montserrat" w:cs="Times New Roman"/>
          <w:color w:val="555555"/>
          <w:spacing w:val="8"/>
          <w:sz w:val="24"/>
          <w:szCs w:val="24"/>
        </w:rPr>
        <w:t>S</w:t>
      </w:r>
      <w:r w:rsidR="002C4C83" w:rsidRPr="002C4C83">
        <w:rPr>
          <w:rFonts w:ascii="Montserrat" w:eastAsia="Times New Roman" w:hAnsi="Montserrat" w:cs="Times New Roman"/>
          <w:color w:val="555555"/>
          <w:spacing w:val="8"/>
          <w:sz w:val="24"/>
          <w:szCs w:val="24"/>
        </w:rPr>
        <w:t>now removal</w:t>
      </w:r>
    </w:p>
    <w:p w14:paraId="345FD88E" w14:textId="62C0B6B3" w:rsidR="006C722F" w:rsidRPr="002C4C83" w:rsidRDefault="006C722F"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Pr>
          <w:rFonts w:ascii="Montserrat" w:eastAsia="Times New Roman" w:hAnsi="Montserrat" w:cs="Times New Roman"/>
          <w:color w:val="555555"/>
          <w:spacing w:val="8"/>
          <w:sz w:val="24"/>
          <w:szCs w:val="24"/>
        </w:rPr>
        <w:t>On-call rotation and call-back.</w:t>
      </w:r>
    </w:p>
    <w:p w14:paraId="5CA58559" w14:textId="77777777" w:rsidR="002C4C83" w:rsidRPr="002C4C83" w:rsidRDefault="002C4C83" w:rsidP="002C4C83">
      <w:pPr>
        <w:numPr>
          <w:ilvl w:val="0"/>
          <w:numId w:val="1"/>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Performs related duties as required  </w:t>
      </w:r>
    </w:p>
    <w:p w14:paraId="54F98F42"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Knowledge, Skills, and Abilities</w:t>
      </w:r>
    </w:p>
    <w:p w14:paraId="04F9AE59"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Considerable knowledge of principles, practices, and aspects of street maintenance</w:t>
      </w:r>
    </w:p>
    <w:p w14:paraId="79A237DD" w14:textId="586C8036"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Considerable working knowledge of </w:t>
      </w:r>
      <w:r w:rsidR="00496A9B" w:rsidRPr="002C4C83">
        <w:rPr>
          <w:rFonts w:ascii="Montserrat" w:eastAsia="Times New Roman" w:hAnsi="Montserrat" w:cs="Times New Roman"/>
          <w:color w:val="555555"/>
          <w:spacing w:val="8"/>
          <w:sz w:val="24"/>
          <w:szCs w:val="24"/>
        </w:rPr>
        <w:t>power-driven</w:t>
      </w:r>
      <w:r w:rsidRPr="002C4C83">
        <w:rPr>
          <w:rFonts w:ascii="Montserrat" w:eastAsia="Times New Roman" w:hAnsi="Montserrat" w:cs="Times New Roman"/>
          <w:color w:val="555555"/>
          <w:spacing w:val="8"/>
          <w:sz w:val="24"/>
          <w:szCs w:val="24"/>
        </w:rPr>
        <w:t xml:space="preserve"> equipment and tools used in construction and maintenance work</w:t>
      </w:r>
    </w:p>
    <w:p w14:paraId="5F460794"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Ability to understand and adhere to basic safety precautions and procedures</w:t>
      </w:r>
    </w:p>
    <w:p w14:paraId="1C9DA0FE"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Ability to understand written and oral directions</w:t>
      </w:r>
    </w:p>
    <w:p w14:paraId="6635FD26"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Ability to apply policies and procedures at work</w:t>
      </w:r>
    </w:p>
    <w:p w14:paraId="403D8295"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Knowledge and application of appropriate OSHA standards</w:t>
      </w:r>
    </w:p>
    <w:p w14:paraId="12C75790"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Ability to deal tactfully and courteously with the public</w:t>
      </w:r>
    </w:p>
    <w:p w14:paraId="0476E318" w14:textId="77777777" w:rsidR="002C4C83" w:rsidRPr="002C4C83" w:rsidRDefault="002C4C83" w:rsidP="002C4C83">
      <w:pPr>
        <w:numPr>
          <w:ilvl w:val="0"/>
          <w:numId w:val="2"/>
        </w:numPr>
        <w:shd w:val="clear" w:color="auto" w:fill="FAF9F8"/>
        <w:spacing w:before="100" w:beforeAutospacing="1" w:after="100" w:afterAutospacing="1"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Ability to establish and maintain effective working relationships with other employees and the general public</w:t>
      </w:r>
    </w:p>
    <w:p w14:paraId="5FF2B089"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Physical Requirements of Work</w:t>
      </w:r>
    </w:p>
    <w:p w14:paraId="7C6B6709" w14:textId="718CDF32"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Work in this class is described as very strenuous. This includes exerting in excess of 100 pounds of force occasionally, in excess of 50 pounds of force frequently, and in excess of 20 pounds of force constantly to move objects. An employee must be able to physically perform the basic life operational functions of climbing, balancing, kneeling, stooping, crouching, crawling, reaching, walking, standing, pushing, pulling, fingering, grasping, feeling, talking, hearing, and repetitive motions. An employee must possess the visual acuity to operate dump trucks, backhoes, tractors, and other power equipment. The employee is subject to environmental conditions, both inside and outside. The employee is, at times, exposed to potential hazards including fumes or airborne particles, risk of electric shock, and exposure to wet and/or humid conditions.     </w:t>
      </w:r>
    </w:p>
    <w:p w14:paraId="3F5CBA5B"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Education and Experience</w:t>
      </w:r>
    </w:p>
    <w:p w14:paraId="63661916" w14:textId="79EB1076"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 xml:space="preserve">High School diploma or GED </w:t>
      </w:r>
      <w:r w:rsidR="008C43F1">
        <w:rPr>
          <w:rFonts w:ascii="Montserrat" w:eastAsia="Times New Roman" w:hAnsi="Montserrat" w:cs="Times New Roman"/>
          <w:color w:val="555555"/>
          <w:spacing w:val="8"/>
          <w:sz w:val="24"/>
          <w:szCs w:val="24"/>
        </w:rPr>
        <w:t xml:space="preserve">and some </w:t>
      </w:r>
      <w:r w:rsidRPr="002C4C83">
        <w:rPr>
          <w:rFonts w:ascii="Montserrat" w:eastAsia="Times New Roman" w:hAnsi="Montserrat" w:cs="Times New Roman"/>
          <w:color w:val="555555"/>
          <w:spacing w:val="8"/>
          <w:sz w:val="24"/>
          <w:szCs w:val="24"/>
        </w:rPr>
        <w:t>equivalent combination of training and experience.</w:t>
      </w:r>
      <w:r w:rsidR="008C43F1">
        <w:rPr>
          <w:rFonts w:ascii="Montserrat" w:eastAsia="Times New Roman" w:hAnsi="Montserrat" w:cs="Times New Roman"/>
          <w:color w:val="555555"/>
          <w:spacing w:val="8"/>
          <w:sz w:val="24"/>
          <w:szCs w:val="24"/>
        </w:rPr>
        <w:t xml:space="preserve"> Previous experience not required but is preferred. </w:t>
      </w:r>
    </w:p>
    <w:p w14:paraId="5EDD4DA3" w14:textId="77777777" w:rsidR="002C4C83" w:rsidRP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b/>
          <w:bCs/>
          <w:color w:val="555555"/>
          <w:spacing w:val="8"/>
          <w:sz w:val="24"/>
          <w:szCs w:val="24"/>
        </w:rPr>
        <w:t>Special Requirement</w:t>
      </w:r>
    </w:p>
    <w:p w14:paraId="6AF84E96" w14:textId="783612DC" w:rsidR="002C4C83" w:rsidRDefault="002C4C83" w:rsidP="002C4C83">
      <w:pPr>
        <w:shd w:val="clear" w:color="auto" w:fill="FAF9F8"/>
        <w:spacing w:after="300" w:line="240" w:lineRule="auto"/>
        <w:rPr>
          <w:rFonts w:ascii="Montserrat" w:eastAsia="Times New Roman" w:hAnsi="Montserrat" w:cs="Times New Roman"/>
          <w:color w:val="555555"/>
          <w:spacing w:val="8"/>
          <w:sz w:val="24"/>
          <w:szCs w:val="24"/>
        </w:rPr>
      </w:pPr>
      <w:r w:rsidRPr="002C4C83">
        <w:rPr>
          <w:rFonts w:ascii="Montserrat" w:eastAsia="Times New Roman" w:hAnsi="Montserrat" w:cs="Times New Roman"/>
          <w:color w:val="555555"/>
          <w:spacing w:val="8"/>
          <w:sz w:val="24"/>
          <w:szCs w:val="24"/>
        </w:rPr>
        <w:t>Valid North Carolina Driver’s License</w:t>
      </w:r>
      <w:r w:rsidR="008C43F1">
        <w:rPr>
          <w:rFonts w:ascii="Montserrat" w:eastAsia="Times New Roman" w:hAnsi="Montserrat" w:cs="Times New Roman"/>
          <w:color w:val="555555"/>
          <w:spacing w:val="8"/>
          <w:sz w:val="24"/>
          <w:szCs w:val="24"/>
        </w:rPr>
        <w:t>, and ab</w:t>
      </w:r>
      <w:r w:rsidR="0070630D">
        <w:rPr>
          <w:rFonts w:ascii="Montserrat" w:eastAsia="Times New Roman" w:hAnsi="Montserrat" w:cs="Times New Roman"/>
          <w:color w:val="555555"/>
          <w:spacing w:val="8"/>
          <w:sz w:val="24"/>
          <w:szCs w:val="24"/>
        </w:rPr>
        <w:t>ility to attain N.C. Class B CDL License within 18 months of hire.</w:t>
      </w:r>
    </w:p>
    <w:p w14:paraId="4D7E7CA7" w14:textId="325A7A81" w:rsidR="0070630D" w:rsidRDefault="0070630D" w:rsidP="002C4C83">
      <w:pPr>
        <w:shd w:val="clear" w:color="auto" w:fill="FAF9F8"/>
        <w:spacing w:after="300" w:line="240" w:lineRule="auto"/>
        <w:rPr>
          <w:rFonts w:ascii="Montserrat" w:hAnsi="Montserrat"/>
          <w:sz w:val="24"/>
          <w:szCs w:val="24"/>
        </w:rPr>
      </w:pPr>
      <w:r w:rsidRPr="006E1B0B">
        <w:rPr>
          <w:rFonts w:ascii="Montserrat" w:eastAsia="Times New Roman" w:hAnsi="Montserrat" w:cs="Times New Roman"/>
          <w:color w:val="555555"/>
          <w:spacing w:val="8"/>
          <w:sz w:val="24"/>
          <w:szCs w:val="24"/>
        </w:rPr>
        <w:t xml:space="preserve">Ability to attend training classes. </w:t>
      </w:r>
      <w:r w:rsidR="00496A9B">
        <w:rPr>
          <w:rFonts w:ascii="Montserrat" w:eastAsia="Times New Roman" w:hAnsi="Montserrat" w:cs="Times New Roman"/>
          <w:color w:val="555555"/>
          <w:spacing w:val="8"/>
          <w:sz w:val="24"/>
          <w:szCs w:val="24"/>
        </w:rPr>
        <w:t xml:space="preserve">(NC DENR certifications in water distribution and sewer collections. Pesticide License) </w:t>
      </w:r>
    </w:p>
    <w:p w14:paraId="0174D649" w14:textId="1018337A" w:rsidR="005E27F3" w:rsidRPr="00A910E9"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5E27F3">
        <w:rPr>
          <w:rFonts w:ascii="Montserrat" w:eastAsia="Times New Roman" w:hAnsi="Montserrat" w:cs="Times New Roman"/>
          <w:b/>
          <w:bCs/>
          <w:color w:val="333333"/>
          <w:sz w:val="24"/>
          <w:szCs w:val="24"/>
        </w:rPr>
        <w:t>Applications can be obtained from The Haw River Town website</w:t>
      </w:r>
      <w:r w:rsidRPr="00A910E9">
        <w:rPr>
          <w:rFonts w:ascii="Montserrat" w:eastAsia="Times New Roman" w:hAnsi="Montserrat" w:cs="Times New Roman"/>
          <w:b/>
          <w:bCs/>
          <w:color w:val="333333"/>
          <w:sz w:val="24"/>
          <w:szCs w:val="24"/>
        </w:rPr>
        <w:t xml:space="preserve"> or Town Hall.</w:t>
      </w:r>
    </w:p>
    <w:p w14:paraId="443DBF9A" w14:textId="77777777" w:rsidR="005E27F3" w:rsidRPr="005E27F3"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5E27F3">
        <w:rPr>
          <w:rFonts w:ascii="Montserrat" w:eastAsia="Times New Roman" w:hAnsi="Montserrat" w:cs="Times New Roman"/>
          <w:b/>
          <w:bCs/>
          <w:color w:val="333333"/>
          <w:sz w:val="24"/>
          <w:szCs w:val="24"/>
        </w:rPr>
        <w:t>The Town of Haw River is an Equal Opportunity Employer. For more information contact:</w:t>
      </w:r>
    </w:p>
    <w:p w14:paraId="63B7648A" w14:textId="0DDBBE94" w:rsidR="005E27F3" w:rsidRPr="00A910E9"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A910E9">
        <w:rPr>
          <w:rFonts w:ascii="Montserrat" w:eastAsia="Times New Roman" w:hAnsi="Montserrat" w:cs="Times New Roman"/>
          <w:b/>
          <w:bCs/>
          <w:color w:val="333333"/>
          <w:sz w:val="24"/>
          <w:szCs w:val="24"/>
        </w:rPr>
        <w:t>Public Works Director Robert Brewer</w:t>
      </w:r>
      <w:r w:rsidRPr="005E27F3">
        <w:rPr>
          <w:rFonts w:ascii="Montserrat" w:eastAsia="Times New Roman" w:hAnsi="Montserrat" w:cs="Times New Roman"/>
          <w:b/>
          <w:bCs/>
          <w:color w:val="333333"/>
          <w:sz w:val="24"/>
          <w:szCs w:val="24"/>
        </w:rPr>
        <w:t xml:space="preserve"> </w:t>
      </w:r>
      <w:r w:rsidRPr="00A910E9">
        <w:rPr>
          <w:rFonts w:ascii="Montserrat" w:eastAsia="Times New Roman" w:hAnsi="Montserrat" w:cs="Times New Roman"/>
          <w:b/>
          <w:bCs/>
          <w:color w:val="333333"/>
          <w:sz w:val="24"/>
          <w:szCs w:val="24"/>
        </w:rPr>
        <w:t xml:space="preserve">at </w:t>
      </w:r>
      <w:r w:rsidRPr="005E27F3">
        <w:rPr>
          <w:rFonts w:ascii="Montserrat" w:eastAsia="Times New Roman" w:hAnsi="Montserrat" w:cs="Times New Roman"/>
          <w:b/>
          <w:bCs/>
          <w:color w:val="333333"/>
          <w:sz w:val="24"/>
          <w:szCs w:val="24"/>
        </w:rPr>
        <w:t>336-578-</w:t>
      </w:r>
      <w:r w:rsidRPr="00A910E9">
        <w:rPr>
          <w:rFonts w:ascii="Montserrat" w:eastAsia="Times New Roman" w:hAnsi="Montserrat" w:cs="Times New Roman"/>
          <w:b/>
          <w:bCs/>
          <w:color w:val="333333"/>
          <w:sz w:val="24"/>
          <w:szCs w:val="24"/>
        </w:rPr>
        <w:t>5238</w:t>
      </w:r>
      <w:r w:rsidRPr="005E27F3">
        <w:rPr>
          <w:rFonts w:ascii="Montserrat" w:eastAsia="Times New Roman" w:hAnsi="Montserrat" w:cs="Times New Roman"/>
          <w:b/>
          <w:bCs/>
          <w:color w:val="333333"/>
          <w:sz w:val="24"/>
          <w:szCs w:val="24"/>
        </w:rPr>
        <w:t>.</w:t>
      </w:r>
    </w:p>
    <w:p w14:paraId="69AC3A7E" w14:textId="740E9737" w:rsidR="005E27F3" w:rsidRPr="005E27F3"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5E27F3">
        <w:rPr>
          <w:rFonts w:ascii="Montserrat" w:eastAsia="Times New Roman" w:hAnsi="Montserrat" w:cs="Times New Roman"/>
          <w:b/>
          <w:bCs/>
          <w:color w:val="333333"/>
          <w:sz w:val="24"/>
          <w:szCs w:val="24"/>
        </w:rPr>
        <w:t xml:space="preserve">Please submit your complete application to </w:t>
      </w:r>
      <w:r w:rsidRPr="00A910E9">
        <w:rPr>
          <w:rFonts w:ascii="Montserrat" w:eastAsia="Times New Roman" w:hAnsi="Montserrat" w:cs="Times New Roman"/>
          <w:b/>
          <w:bCs/>
          <w:color w:val="333333"/>
          <w:sz w:val="24"/>
          <w:szCs w:val="24"/>
        </w:rPr>
        <w:t>Robert Brewer</w:t>
      </w:r>
      <w:r w:rsidRPr="005E27F3">
        <w:rPr>
          <w:rFonts w:ascii="Montserrat" w:eastAsia="Times New Roman" w:hAnsi="Montserrat" w:cs="Times New Roman"/>
          <w:b/>
          <w:bCs/>
          <w:color w:val="333333"/>
          <w:sz w:val="24"/>
          <w:szCs w:val="24"/>
        </w:rPr>
        <w:t xml:space="preserve"> by email</w:t>
      </w:r>
      <w:r w:rsidRPr="00A910E9">
        <w:rPr>
          <w:rFonts w:ascii="Montserrat" w:eastAsia="Times New Roman" w:hAnsi="Montserrat" w:cs="Times New Roman"/>
          <w:b/>
          <w:bCs/>
          <w:color w:val="333333"/>
          <w:sz w:val="24"/>
          <w:szCs w:val="24"/>
        </w:rPr>
        <w:t xml:space="preserve"> at rbrewer@townofhawriver.com</w:t>
      </w:r>
      <w:r w:rsidRPr="005E27F3">
        <w:rPr>
          <w:rFonts w:ascii="Montserrat" w:eastAsia="Times New Roman" w:hAnsi="Montserrat" w:cs="Times New Roman"/>
          <w:b/>
          <w:bCs/>
          <w:color w:val="333333"/>
          <w:sz w:val="24"/>
          <w:szCs w:val="24"/>
        </w:rPr>
        <w:t xml:space="preserve"> or </w:t>
      </w:r>
      <w:r w:rsidRPr="005E27F3">
        <w:rPr>
          <w:rFonts w:ascii="Montserrat" w:eastAsia="Times New Roman" w:hAnsi="Montserrat" w:cs="Arial"/>
          <w:b/>
          <w:bCs/>
          <w:color w:val="333333"/>
          <w:sz w:val="24"/>
          <w:szCs w:val="24"/>
        </w:rPr>
        <w:t>mail at</w:t>
      </w:r>
    </w:p>
    <w:p w14:paraId="28D5B27E" w14:textId="7DE4ADC2" w:rsidR="005E27F3" w:rsidRPr="00A910E9"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A910E9">
        <w:rPr>
          <w:rFonts w:ascii="Montserrat" w:eastAsia="Times New Roman" w:hAnsi="Montserrat" w:cs="Times New Roman"/>
          <w:b/>
          <w:bCs/>
          <w:color w:val="333333"/>
          <w:sz w:val="24"/>
          <w:szCs w:val="24"/>
        </w:rPr>
        <w:t>P.O. Box 103</w:t>
      </w:r>
    </w:p>
    <w:p w14:paraId="48EADA72" w14:textId="0B7B85CC" w:rsidR="005E27F3" w:rsidRPr="00A910E9"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A910E9">
        <w:rPr>
          <w:rFonts w:ascii="Montserrat" w:eastAsia="Times New Roman" w:hAnsi="Montserrat" w:cs="Times New Roman"/>
          <w:b/>
          <w:bCs/>
          <w:color w:val="333333"/>
          <w:sz w:val="24"/>
          <w:szCs w:val="24"/>
        </w:rPr>
        <w:t>Haw River, NC 27258</w:t>
      </w:r>
    </w:p>
    <w:p w14:paraId="1CC8989C" w14:textId="27CF8C3F" w:rsidR="005E27F3" w:rsidRPr="005E27F3" w:rsidRDefault="005E27F3" w:rsidP="005E27F3">
      <w:pPr>
        <w:shd w:val="clear" w:color="auto" w:fill="FFFFFF"/>
        <w:spacing w:before="300" w:after="150" w:line="240" w:lineRule="auto"/>
        <w:outlineLvl w:val="2"/>
        <w:rPr>
          <w:rFonts w:ascii="Montserrat" w:eastAsia="Times New Roman" w:hAnsi="Montserrat" w:cs="Times New Roman"/>
          <w:b/>
          <w:bCs/>
          <w:color w:val="333333"/>
          <w:sz w:val="24"/>
          <w:szCs w:val="24"/>
        </w:rPr>
      </w:pPr>
      <w:r w:rsidRPr="00A910E9">
        <w:rPr>
          <w:rFonts w:ascii="Montserrat" w:eastAsia="Times New Roman" w:hAnsi="Montserrat" w:cs="Times New Roman"/>
          <w:b/>
          <w:bCs/>
          <w:color w:val="333333"/>
          <w:sz w:val="24"/>
          <w:szCs w:val="24"/>
        </w:rPr>
        <w:t>Position Open Until Filled.</w:t>
      </w:r>
    </w:p>
    <w:p w14:paraId="6E856668" w14:textId="0EB6A795" w:rsidR="00723DFD" w:rsidRDefault="00723DFD" w:rsidP="002C4C83">
      <w:pPr>
        <w:shd w:val="clear" w:color="auto" w:fill="FAF9F8"/>
        <w:spacing w:after="300" w:line="240" w:lineRule="auto"/>
        <w:rPr>
          <w:rFonts w:ascii="Montserrat" w:hAnsi="Montserrat"/>
          <w:sz w:val="24"/>
          <w:szCs w:val="24"/>
        </w:rPr>
      </w:pPr>
    </w:p>
    <w:p w14:paraId="1047C617" w14:textId="77777777" w:rsidR="00723DFD" w:rsidRPr="002C4C83" w:rsidRDefault="00723DFD" w:rsidP="002C4C83">
      <w:pPr>
        <w:shd w:val="clear" w:color="auto" w:fill="FAF9F8"/>
        <w:spacing w:after="300" w:line="240" w:lineRule="auto"/>
        <w:rPr>
          <w:rFonts w:ascii="Montserrat" w:eastAsia="Times New Roman" w:hAnsi="Montserrat" w:cs="Times New Roman"/>
          <w:color w:val="555555"/>
          <w:spacing w:val="8"/>
          <w:sz w:val="24"/>
          <w:szCs w:val="24"/>
        </w:rPr>
      </w:pPr>
    </w:p>
    <w:p w14:paraId="6B181DF4" w14:textId="1741FE1F" w:rsidR="00C34947" w:rsidRPr="0070630D" w:rsidRDefault="00C34947">
      <w:pPr>
        <w:rPr>
          <w:rFonts w:ascii="Montserrat" w:hAnsi="Montserrat"/>
        </w:rPr>
      </w:pPr>
    </w:p>
    <w:p w14:paraId="59BEB511" w14:textId="77777777" w:rsidR="00C34947" w:rsidRDefault="00C34947"/>
    <w:sectPr w:rsidR="00C3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23E"/>
    <w:multiLevelType w:val="hybridMultilevel"/>
    <w:tmpl w:val="78BA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880C96"/>
    <w:multiLevelType w:val="multilevel"/>
    <w:tmpl w:val="014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3265C"/>
    <w:multiLevelType w:val="multilevel"/>
    <w:tmpl w:val="B92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83"/>
    <w:rsid w:val="0024629B"/>
    <w:rsid w:val="00253E1C"/>
    <w:rsid w:val="00263E4C"/>
    <w:rsid w:val="002C4C83"/>
    <w:rsid w:val="00350C95"/>
    <w:rsid w:val="00496A9B"/>
    <w:rsid w:val="00547DC3"/>
    <w:rsid w:val="005E27F3"/>
    <w:rsid w:val="00612979"/>
    <w:rsid w:val="006143C7"/>
    <w:rsid w:val="006C722F"/>
    <w:rsid w:val="006E1B0B"/>
    <w:rsid w:val="0070630D"/>
    <w:rsid w:val="00723DFD"/>
    <w:rsid w:val="00815712"/>
    <w:rsid w:val="00863C2C"/>
    <w:rsid w:val="008C43F1"/>
    <w:rsid w:val="00A910E9"/>
    <w:rsid w:val="00AD09A2"/>
    <w:rsid w:val="00BB3CE0"/>
    <w:rsid w:val="00C30143"/>
    <w:rsid w:val="00C3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6BAD"/>
  <w15:chartTrackingRefBased/>
  <w15:docId w15:val="{F181BD5B-31C2-4C5A-9A68-88455772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9269">
      <w:bodyDiv w:val="1"/>
      <w:marLeft w:val="0"/>
      <w:marRight w:val="0"/>
      <w:marTop w:val="0"/>
      <w:marBottom w:val="0"/>
      <w:divBdr>
        <w:top w:val="none" w:sz="0" w:space="0" w:color="auto"/>
        <w:left w:val="none" w:sz="0" w:space="0" w:color="auto"/>
        <w:bottom w:val="none" w:sz="0" w:space="0" w:color="auto"/>
        <w:right w:val="none" w:sz="0" w:space="0" w:color="auto"/>
      </w:divBdr>
    </w:div>
    <w:div w:id="560596738">
      <w:bodyDiv w:val="1"/>
      <w:marLeft w:val="0"/>
      <w:marRight w:val="0"/>
      <w:marTop w:val="0"/>
      <w:marBottom w:val="0"/>
      <w:divBdr>
        <w:top w:val="none" w:sz="0" w:space="0" w:color="auto"/>
        <w:left w:val="none" w:sz="0" w:space="0" w:color="auto"/>
        <w:bottom w:val="none" w:sz="0" w:space="0" w:color="auto"/>
        <w:right w:val="none" w:sz="0" w:space="0" w:color="auto"/>
      </w:divBdr>
    </w:div>
    <w:div w:id="1223756330">
      <w:bodyDiv w:val="1"/>
      <w:marLeft w:val="0"/>
      <w:marRight w:val="0"/>
      <w:marTop w:val="0"/>
      <w:marBottom w:val="0"/>
      <w:divBdr>
        <w:top w:val="none" w:sz="0" w:space="0" w:color="auto"/>
        <w:left w:val="none" w:sz="0" w:space="0" w:color="auto"/>
        <w:bottom w:val="none" w:sz="0" w:space="0" w:color="auto"/>
        <w:right w:val="none" w:sz="0" w:space="0" w:color="auto"/>
      </w:divBdr>
    </w:div>
    <w:div w:id="1630280062">
      <w:bodyDiv w:val="1"/>
      <w:marLeft w:val="0"/>
      <w:marRight w:val="0"/>
      <w:marTop w:val="0"/>
      <w:marBottom w:val="0"/>
      <w:divBdr>
        <w:top w:val="none" w:sz="0" w:space="0" w:color="auto"/>
        <w:left w:val="none" w:sz="0" w:space="0" w:color="auto"/>
        <w:bottom w:val="none" w:sz="0" w:space="0" w:color="auto"/>
        <w:right w:val="none" w:sz="0" w:space="0" w:color="auto"/>
      </w:divBdr>
      <w:divsChild>
        <w:div w:id="223224757">
          <w:marLeft w:val="0"/>
          <w:marRight w:val="0"/>
          <w:marTop w:val="0"/>
          <w:marBottom w:val="0"/>
          <w:divBdr>
            <w:top w:val="none" w:sz="0" w:space="0" w:color="auto"/>
            <w:left w:val="none" w:sz="0" w:space="0" w:color="auto"/>
            <w:bottom w:val="none" w:sz="0" w:space="0" w:color="auto"/>
            <w:right w:val="none" w:sz="0" w:space="0" w:color="auto"/>
          </w:divBdr>
        </w:div>
      </w:divsChild>
    </w:div>
    <w:div w:id="16804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Brewer</dc:creator>
  <cp:keywords/>
  <dc:description/>
  <cp:lastModifiedBy>Robert Brewer</cp:lastModifiedBy>
  <cp:revision>23</cp:revision>
  <cp:lastPrinted>2021-10-05T18:02:00Z</cp:lastPrinted>
  <dcterms:created xsi:type="dcterms:W3CDTF">2021-10-05T15:26:00Z</dcterms:created>
  <dcterms:modified xsi:type="dcterms:W3CDTF">2021-10-07T17:35:00Z</dcterms:modified>
</cp:coreProperties>
</file>